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0D5D" w:rsidRDefault="003F5F65">
      <w:pPr>
        <w:pStyle w:val="Tekstpodstawowy"/>
        <w:spacing w:before="80"/>
        <w:ind w:left="720"/>
      </w:pPr>
      <w:r>
        <w:t>Kierunek: REJESTRATORKA MEDYCZNA I/II</w:t>
      </w:r>
    </w:p>
    <w:p w:rsidR="004E0D5D" w:rsidRDefault="003F5F65">
      <w:pPr>
        <w:pStyle w:val="Tekstpodstawowy"/>
        <w:spacing w:before="80"/>
        <w:ind w:left="720"/>
      </w:pPr>
      <w:proofErr w:type="gramStart"/>
      <w:r>
        <w:t>ul</w:t>
      </w:r>
      <w:proofErr w:type="gramEnd"/>
      <w:r>
        <w:t>. Kurpińskiego 2, sala 214</w:t>
      </w:r>
    </w:p>
    <w:p w:rsidR="004E0D5D" w:rsidRDefault="004E0D5D">
      <w:pPr>
        <w:spacing w:before="1"/>
        <w:rPr>
          <w:b/>
          <w:i/>
          <w:sz w:val="28"/>
        </w:rPr>
      </w:pPr>
    </w:p>
    <w:p w:rsidR="004E0D5D" w:rsidRDefault="004E0D5D">
      <w:pPr>
        <w:pStyle w:val="Tekstpodstawowy"/>
        <w:ind w:left="216"/>
        <w:rPr>
          <w:spacing w:val="1"/>
        </w:rPr>
      </w:pPr>
    </w:p>
    <w:p w:rsidR="004E0D5D" w:rsidRDefault="004E0D5D">
      <w:pPr>
        <w:rPr>
          <w:b/>
          <w:i/>
          <w:sz w:val="20"/>
        </w:rPr>
      </w:pPr>
    </w:p>
    <w:p w:rsidR="004E0D5D" w:rsidRDefault="004E0D5D">
      <w:pPr>
        <w:rPr>
          <w:b/>
          <w:i/>
          <w:sz w:val="20"/>
        </w:rPr>
      </w:pPr>
    </w:p>
    <w:p w:rsidR="004E0D5D" w:rsidRDefault="004E0D5D">
      <w:pPr>
        <w:spacing w:before="1" w:after="1"/>
        <w:rPr>
          <w:b/>
          <w:i/>
          <w:sz w:val="16"/>
        </w:rPr>
      </w:pPr>
    </w:p>
    <w:tbl>
      <w:tblPr>
        <w:tblStyle w:val="TableNormal"/>
        <w:tblW w:w="12575" w:type="dxa"/>
        <w:tblInd w:w="111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1522"/>
        <w:gridCol w:w="742"/>
        <w:gridCol w:w="709"/>
        <w:gridCol w:w="707"/>
        <w:gridCol w:w="854"/>
        <w:gridCol w:w="917"/>
        <w:gridCol w:w="849"/>
        <w:gridCol w:w="847"/>
        <w:gridCol w:w="851"/>
        <w:gridCol w:w="892"/>
        <w:gridCol w:w="850"/>
        <w:gridCol w:w="709"/>
        <w:gridCol w:w="710"/>
        <w:gridCol w:w="706"/>
        <w:gridCol w:w="710"/>
      </w:tblGrid>
      <w:tr w:rsidR="004E0D5D">
        <w:trPr>
          <w:trHeight w:val="282"/>
        </w:trPr>
        <w:tc>
          <w:tcPr>
            <w:tcW w:w="15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spacing w:line="240" w:lineRule="auto"/>
              <w:ind w:left="451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DATA</w:t>
            </w:r>
          </w:p>
        </w:tc>
        <w:tc>
          <w:tcPr>
            <w:tcW w:w="14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1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17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1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17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</w:tr>
      <w:tr w:rsidR="004E0D5D">
        <w:trPr>
          <w:trHeight w:val="282"/>
        </w:trPr>
        <w:tc>
          <w:tcPr>
            <w:tcW w:w="152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ind w:left="10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ind w:left="11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ind w:left="8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ind w:left="14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ind w:left="12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ind w:left="13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ind w:left="25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ind w:left="26"/>
              <w:rPr>
                <w:b/>
                <w:sz w:val="24"/>
              </w:rPr>
            </w:pPr>
            <w:r>
              <w:rPr>
                <w:b/>
                <w:sz w:val="24"/>
              </w:rPr>
              <w:t>8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ind w:left="23"/>
              <w:rPr>
                <w:b/>
                <w:sz w:val="24"/>
              </w:rPr>
            </w:pPr>
            <w:r>
              <w:rPr>
                <w:b/>
                <w:sz w:val="24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ind w:left="168" w:right="136"/>
              <w:rPr>
                <w:b/>
                <w:sz w:val="24"/>
              </w:rPr>
            </w:pPr>
            <w:r>
              <w:rPr>
                <w:b/>
                <w:sz w:val="24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ind w:left="187" w:right="147"/>
              <w:rPr>
                <w:b/>
                <w:sz w:val="24"/>
              </w:rPr>
            </w:pPr>
            <w:r>
              <w:rPr>
                <w:b/>
                <w:sz w:val="24"/>
              </w:rPr>
              <w:t>11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ind w:left="187" w:right="145"/>
              <w:rPr>
                <w:b/>
                <w:sz w:val="24"/>
              </w:rPr>
            </w:pPr>
            <w:r>
              <w:rPr>
                <w:b/>
                <w:sz w:val="24"/>
              </w:rPr>
              <w:t>12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ind w:left="223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13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ind w:left="229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14</w:t>
            </w:r>
          </w:p>
        </w:tc>
      </w:tr>
      <w:tr w:rsidR="004E0D5D">
        <w:trPr>
          <w:trHeight w:val="374"/>
        </w:trPr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</w:rPr>
            </w:pP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spacing w:before="1" w:line="240" w:lineRule="auto"/>
              <w:ind w:left="178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8.00-</w:t>
            </w:r>
          </w:p>
          <w:p w:rsidR="004E0D5D" w:rsidRDefault="003F5F65">
            <w:pPr>
              <w:pStyle w:val="TableParagraph"/>
              <w:spacing w:before="0" w:line="165" w:lineRule="exact"/>
              <w:ind w:left="207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8.45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spacing w:before="1" w:line="240" w:lineRule="auto"/>
              <w:ind w:left="169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8.50-</w:t>
            </w:r>
          </w:p>
          <w:p w:rsidR="004E0D5D" w:rsidRDefault="003F5F65">
            <w:pPr>
              <w:pStyle w:val="TableParagraph"/>
              <w:spacing w:before="0" w:line="165" w:lineRule="exact"/>
              <w:ind w:left="198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9.35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spacing w:before="1" w:line="240" w:lineRule="auto"/>
              <w:ind w:left="165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9.40-</w:t>
            </w:r>
          </w:p>
          <w:p w:rsidR="004E0D5D" w:rsidRDefault="003F5F65">
            <w:pPr>
              <w:pStyle w:val="TableParagraph"/>
              <w:spacing w:before="0" w:line="165" w:lineRule="exact"/>
              <w:ind w:left="146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10.25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spacing w:before="1" w:line="240" w:lineRule="auto"/>
              <w:ind w:left="195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10.30-</w:t>
            </w:r>
          </w:p>
          <w:p w:rsidR="004E0D5D" w:rsidRDefault="003F5F65">
            <w:pPr>
              <w:pStyle w:val="TableParagraph"/>
              <w:spacing w:before="0" w:line="165" w:lineRule="exact"/>
              <w:ind w:left="219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11.15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spacing w:before="1" w:line="240" w:lineRule="auto"/>
              <w:ind w:left="22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11.20-</w:t>
            </w:r>
          </w:p>
          <w:p w:rsidR="004E0D5D" w:rsidRDefault="003F5F65">
            <w:pPr>
              <w:pStyle w:val="TableParagraph"/>
              <w:spacing w:before="0" w:line="165" w:lineRule="exact"/>
              <w:ind w:left="248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12.05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spacing w:before="1" w:line="240" w:lineRule="auto"/>
              <w:ind w:left="192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12.10-</w:t>
            </w:r>
          </w:p>
          <w:p w:rsidR="004E0D5D" w:rsidRDefault="003F5F65">
            <w:pPr>
              <w:pStyle w:val="TableParagraph"/>
              <w:spacing w:before="0" w:line="165" w:lineRule="exact"/>
              <w:ind w:left="216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12.55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spacing w:before="1" w:line="240" w:lineRule="auto"/>
              <w:ind w:left="197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13.00-</w:t>
            </w:r>
          </w:p>
          <w:p w:rsidR="004E0D5D" w:rsidRDefault="003F5F65">
            <w:pPr>
              <w:pStyle w:val="TableParagraph"/>
              <w:spacing w:before="0" w:line="165" w:lineRule="exact"/>
              <w:ind w:left="221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13.45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spacing w:before="1" w:line="240" w:lineRule="auto"/>
              <w:ind w:left="198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13.50-</w:t>
            </w:r>
          </w:p>
          <w:p w:rsidR="004E0D5D" w:rsidRDefault="003F5F65">
            <w:pPr>
              <w:pStyle w:val="TableParagraph"/>
              <w:spacing w:before="0" w:line="165" w:lineRule="exact"/>
              <w:ind w:left="222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14.35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spacing w:before="1" w:line="240" w:lineRule="auto"/>
              <w:ind w:left="218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14.40-</w:t>
            </w:r>
          </w:p>
          <w:p w:rsidR="004E0D5D" w:rsidRDefault="003F5F65">
            <w:pPr>
              <w:pStyle w:val="TableParagraph"/>
              <w:spacing w:before="0" w:line="165" w:lineRule="exact"/>
              <w:ind w:left="247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15.25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spacing w:before="1" w:line="240" w:lineRule="auto"/>
              <w:ind w:left="200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15.30-</w:t>
            </w:r>
          </w:p>
          <w:p w:rsidR="004E0D5D" w:rsidRDefault="003F5F65">
            <w:pPr>
              <w:pStyle w:val="TableParagraph"/>
              <w:spacing w:before="0" w:line="165" w:lineRule="exact"/>
              <w:ind w:left="22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16.15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spacing w:before="1" w:line="240" w:lineRule="auto"/>
              <w:ind w:left="129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16.15-</w:t>
            </w:r>
          </w:p>
          <w:p w:rsidR="004E0D5D" w:rsidRDefault="003F5F65">
            <w:pPr>
              <w:pStyle w:val="TableParagraph"/>
              <w:spacing w:before="0" w:line="165" w:lineRule="exact"/>
              <w:ind w:left="158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17.00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spacing w:before="1" w:line="240" w:lineRule="auto"/>
              <w:ind w:left="130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17.00-</w:t>
            </w:r>
          </w:p>
          <w:p w:rsidR="004E0D5D" w:rsidRDefault="003F5F65">
            <w:pPr>
              <w:pStyle w:val="TableParagraph"/>
              <w:spacing w:before="0" w:line="165" w:lineRule="exact"/>
              <w:ind w:left="159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17.45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spacing w:before="1" w:line="240" w:lineRule="auto"/>
              <w:ind w:left="127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17.50-</w:t>
            </w:r>
          </w:p>
          <w:p w:rsidR="004E0D5D" w:rsidRDefault="003F5F65">
            <w:pPr>
              <w:pStyle w:val="TableParagraph"/>
              <w:spacing w:before="0" w:line="165" w:lineRule="exact"/>
              <w:ind w:left="156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18.35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spacing w:before="1" w:line="240" w:lineRule="auto"/>
              <w:ind w:left="133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18.40-</w:t>
            </w:r>
          </w:p>
          <w:p w:rsidR="004E0D5D" w:rsidRDefault="003F5F65">
            <w:pPr>
              <w:pStyle w:val="TableParagraph"/>
              <w:spacing w:before="0" w:line="165" w:lineRule="exact"/>
              <w:ind w:left="162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19.20</w:t>
            </w:r>
          </w:p>
        </w:tc>
      </w:tr>
      <w:tr w:rsidR="004E0D5D">
        <w:trPr>
          <w:trHeight w:val="282"/>
        </w:trPr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ind w:left="110"/>
              <w:rPr>
                <w:lang w:val="en-US"/>
              </w:rPr>
            </w:pPr>
            <w:r>
              <w:rPr>
                <w:lang w:val="en-US"/>
              </w:rPr>
              <w:t>15.02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ind w:left="168" w:right="137"/>
              <w:rPr>
                <w:b/>
                <w:sz w:val="24"/>
              </w:rPr>
            </w:pPr>
            <w:r>
              <w:rPr>
                <w:b/>
                <w:sz w:val="24"/>
              </w:rPr>
              <w:t>K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jc w:val="center"/>
              <w:rPr>
                <w:b/>
              </w:rPr>
            </w:pPr>
            <w:r>
              <w:rPr>
                <w:b/>
              </w:rPr>
              <w:t>K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jc w:val="center"/>
              <w:rPr>
                <w:b/>
              </w:rPr>
            </w:pPr>
            <w:r>
              <w:rPr>
                <w:b/>
              </w:rPr>
              <w:t>K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jc w:val="center"/>
              <w:rPr>
                <w:b/>
              </w:rPr>
            </w:pPr>
            <w:r>
              <w:rPr>
                <w:b/>
              </w:rPr>
              <w:t>K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jc w:val="center"/>
              <w:rPr>
                <w:b/>
              </w:rPr>
            </w:pPr>
            <w:r>
              <w:rPr>
                <w:b/>
              </w:rPr>
              <w:t>K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jc w:val="center"/>
              <w:rPr>
                <w:b/>
              </w:rPr>
            </w:pPr>
            <w:r>
              <w:rPr>
                <w:b/>
              </w:rPr>
              <w:t>K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ind w:left="168" w:right="139"/>
              <w:rPr>
                <w:b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ind w:left="168" w:right="137"/>
              <w:rPr>
                <w:b/>
                <w:sz w:val="24"/>
              </w:rPr>
            </w:pP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jc w:val="center"/>
              <w:rPr>
                <w:b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jc w:val="center"/>
              <w:rPr>
                <w:b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jc w:val="center"/>
              <w:rPr>
                <w:b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jc w:val="center"/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</w:tr>
      <w:tr w:rsidR="004E0D5D">
        <w:trPr>
          <w:trHeight w:val="277"/>
        </w:trPr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spacing w:before="0" w:line="258" w:lineRule="exact"/>
              <w:ind w:left="110"/>
              <w:rPr>
                <w:lang w:val="en-US"/>
              </w:rPr>
            </w:pPr>
            <w:r>
              <w:rPr>
                <w:lang w:val="en-US"/>
              </w:rPr>
              <w:t>16.02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ind w:left="168" w:right="137"/>
              <w:rPr>
                <w:b/>
                <w:sz w:val="24"/>
              </w:rPr>
            </w:pPr>
            <w:r>
              <w:rPr>
                <w:b/>
                <w:sz w:val="24"/>
              </w:rPr>
              <w:t>K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jc w:val="center"/>
              <w:rPr>
                <w:b/>
              </w:rPr>
            </w:pPr>
            <w:r>
              <w:rPr>
                <w:b/>
              </w:rPr>
              <w:t>K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jc w:val="center"/>
              <w:rPr>
                <w:b/>
              </w:rPr>
            </w:pPr>
            <w:r>
              <w:rPr>
                <w:b/>
              </w:rPr>
              <w:t>K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jc w:val="center"/>
              <w:rPr>
                <w:b/>
              </w:rPr>
            </w:pPr>
            <w:r>
              <w:rPr>
                <w:b/>
              </w:rPr>
              <w:t>K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jc w:val="center"/>
              <w:rPr>
                <w:b/>
              </w:rPr>
            </w:pPr>
            <w:r>
              <w:rPr>
                <w:b/>
              </w:rPr>
              <w:t>K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jc w:val="center"/>
              <w:rPr>
                <w:b/>
              </w:rPr>
            </w:pPr>
            <w:r>
              <w:rPr>
                <w:b/>
              </w:rPr>
              <w:t>K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ind w:left="168" w:right="137"/>
              <w:rPr>
                <w:b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ind w:left="168" w:right="137"/>
              <w:rPr>
                <w:b/>
                <w:sz w:val="24"/>
              </w:rPr>
            </w:pP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jc w:val="center"/>
              <w:rPr>
                <w:b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jc w:val="center"/>
              <w:rPr>
                <w:b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jc w:val="center"/>
              <w:rPr>
                <w:b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</w:tr>
      <w:tr w:rsidR="004E0D5D">
        <w:trPr>
          <w:trHeight w:val="282"/>
        </w:trPr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BC2113">
            <w:pPr>
              <w:pStyle w:val="TableParagraph"/>
              <w:ind w:left="110"/>
              <w:rPr>
                <w:lang w:val="en-US"/>
              </w:rPr>
            </w:pPr>
            <w:r>
              <w:rPr>
                <w:lang w:val="en-US"/>
              </w:rPr>
              <w:t>22.03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ind w:left="111"/>
              <w:rPr>
                <w:b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ind w:left="101" w:right="80"/>
              <w:rPr>
                <w:b/>
                <w:sz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ind w:left="213"/>
              <w:rPr>
                <w:b/>
                <w:sz w:val="24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ind w:left="170" w:right="156"/>
              <w:rPr>
                <w:b/>
                <w:sz w:val="24"/>
              </w:rPr>
            </w:pP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ind w:left="200" w:right="188"/>
              <w:rPr>
                <w:b/>
                <w:sz w:val="24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BC2113">
            <w:pPr>
              <w:pStyle w:val="TableParagraph"/>
              <w:ind w:left="164" w:right="146"/>
              <w:rPr>
                <w:b/>
                <w:sz w:val="24"/>
              </w:rPr>
            </w:pPr>
            <w:r>
              <w:rPr>
                <w:b/>
                <w:sz w:val="24"/>
              </w:rPr>
              <w:t>T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BC2113">
            <w:pPr>
              <w:pStyle w:val="TableParagraph"/>
              <w:ind w:left="168" w:right="139"/>
              <w:rPr>
                <w:b/>
                <w:sz w:val="24"/>
              </w:rPr>
            </w:pPr>
            <w:r>
              <w:rPr>
                <w:b/>
                <w:sz w:val="24"/>
              </w:rPr>
              <w:t>T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BC2113">
            <w:pPr>
              <w:pStyle w:val="TableParagraph"/>
              <w:ind w:left="168" w:right="137"/>
              <w:rPr>
                <w:b/>
                <w:sz w:val="24"/>
              </w:rPr>
            </w:pPr>
            <w:r>
              <w:rPr>
                <w:b/>
                <w:sz w:val="24"/>
              </w:rPr>
              <w:t>T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BC2113">
            <w:pPr>
              <w:pStyle w:val="TableParagraph"/>
              <w:ind w:left="193" w:right="165"/>
              <w:rPr>
                <w:b/>
                <w:sz w:val="24"/>
              </w:rPr>
            </w:pPr>
            <w:r>
              <w:rPr>
                <w:b/>
                <w:sz w:val="24"/>
              </w:rPr>
              <w:t>T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BC2113">
            <w:pPr>
              <w:pStyle w:val="TableParagraph"/>
              <w:ind w:left="168" w:right="134"/>
              <w:rPr>
                <w:b/>
                <w:sz w:val="24"/>
              </w:rPr>
            </w:pPr>
            <w:r>
              <w:rPr>
                <w:b/>
                <w:sz w:val="24"/>
              </w:rPr>
              <w:t>T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BC2113">
            <w:pPr>
              <w:pStyle w:val="TableParagraph"/>
              <w:ind w:left="186" w:right="153"/>
              <w:rPr>
                <w:b/>
                <w:sz w:val="24"/>
              </w:rPr>
            </w:pPr>
            <w:r>
              <w:rPr>
                <w:b/>
                <w:sz w:val="24"/>
              </w:rPr>
              <w:t>T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Pr="00BC2113" w:rsidRDefault="00BC2113" w:rsidP="00BC2113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  <w:r w:rsidRPr="00BC2113">
              <w:rPr>
                <w:rFonts w:ascii="Times New Roman" w:hAnsi="Times New Roman"/>
                <w:b/>
                <w:sz w:val="20"/>
              </w:rPr>
              <w:t>T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</w:tr>
      <w:tr w:rsidR="004E0D5D">
        <w:trPr>
          <w:trHeight w:val="283"/>
        </w:trPr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BC2113">
            <w:pPr>
              <w:pStyle w:val="TableParagraph"/>
              <w:ind w:left="110"/>
              <w:rPr>
                <w:lang w:val="en-US"/>
              </w:rPr>
            </w:pPr>
            <w:r>
              <w:rPr>
                <w:lang w:val="en-US"/>
              </w:rPr>
              <w:t>23.03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BC2113">
            <w:pPr>
              <w:pStyle w:val="TableParagraph"/>
              <w:ind w:left="11"/>
              <w:rPr>
                <w:b/>
                <w:sz w:val="24"/>
              </w:rPr>
            </w:pPr>
            <w:r>
              <w:rPr>
                <w:b/>
                <w:sz w:val="24"/>
              </w:rPr>
              <w:t>K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BC2113">
            <w:pPr>
              <w:pStyle w:val="TableParagraph"/>
              <w:ind w:left="12"/>
              <w:rPr>
                <w:b/>
                <w:sz w:val="24"/>
              </w:rPr>
            </w:pPr>
            <w:r>
              <w:rPr>
                <w:b/>
                <w:sz w:val="24"/>
              </w:rPr>
              <w:t>K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BC2113">
            <w:pPr>
              <w:pStyle w:val="TableParagraph"/>
              <w:ind w:left="9"/>
              <w:rPr>
                <w:b/>
                <w:sz w:val="24"/>
              </w:rPr>
            </w:pPr>
            <w:r>
              <w:rPr>
                <w:b/>
                <w:sz w:val="24"/>
              </w:rPr>
              <w:t>K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BC2113">
            <w:pPr>
              <w:pStyle w:val="TableParagraph"/>
              <w:ind w:left="15"/>
              <w:rPr>
                <w:b/>
                <w:sz w:val="24"/>
              </w:rPr>
            </w:pPr>
            <w:r>
              <w:rPr>
                <w:b/>
                <w:sz w:val="24"/>
              </w:rPr>
              <w:t>K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BC2113">
            <w:pPr>
              <w:pStyle w:val="TableParagraph"/>
              <w:ind w:left="200" w:right="188"/>
              <w:rPr>
                <w:b/>
                <w:sz w:val="24"/>
              </w:rPr>
            </w:pPr>
            <w:r>
              <w:rPr>
                <w:b/>
                <w:sz w:val="24"/>
              </w:rPr>
              <w:t>K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BC2113">
            <w:pPr>
              <w:pStyle w:val="TableParagraph"/>
              <w:ind w:left="159" w:right="146"/>
              <w:rPr>
                <w:b/>
                <w:sz w:val="24"/>
              </w:rPr>
            </w:pPr>
            <w:r>
              <w:rPr>
                <w:b/>
                <w:sz w:val="24"/>
              </w:rPr>
              <w:t>K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BC2113">
            <w:pPr>
              <w:pStyle w:val="TableParagraph"/>
              <w:ind w:left="168" w:right="143"/>
              <w:rPr>
                <w:b/>
                <w:sz w:val="24"/>
              </w:rPr>
            </w:pPr>
            <w:r>
              <w:rPr>
                <w:b/>
                <w:sz w:val="24"/>
              </w:rPr>
              <w:t>K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BC2113">
            <w:pPr>
              <w:pStyle w:val="TableParagraph"/>
              <w:ind w:left="168" w:right="137"/>
              <w:rPr>
                <w:b/>
                <w:sz w:val="24"/>
              </w:rPr>
            </w:pPr>
            <w:r>
              <w:rPr>
                <w:b/>
                <w:sz w:val="24"/>
              </w:rPr>
              <w:t>K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ind w:left="193" w:right="165"/>
              <w:rPr>
                <w:b/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ind w:left="168" w:right="134"/>
              <w:rPr>
                <w:b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ind w:left="186" w:right="153"/>
              <w:rPr>
                <w:b/>
                <w:sz w:val="24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</w:tr>
      <w:tr w:rsidR="004E0D5D">
        <w:trPr>
          <w:trHeight w:val="282"/>
        </w:trPr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10212F">
            <w:pPr>
              <w:pStyle w:val="TableParagraph"/>
              <w:ind w:left="110"/>
              <w:rPr>
                <w:lang w:val="en-US"/>
              </w:rPr>
            </w:pPr>
            <w:r>
              <w:rPr>
                <w:lang w:val="en-US"/>
              </w:rPr>
              <w:t>12.04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ind w:left="12"/>
              <w:rPr>
                <w:b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ind w:left="13"/>
              <w:rPr>
                <w:b/>
                <w:sz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ind w:left="10"/>
              <w:rPr>
                <w:b/>
                <w:sz w:val="24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ind w:left="16"/>
              <w:rPr>
                <w:b/>
                <w:sz w:val="24"/>
              </w:rPr>
            </w:pP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ind w:left="14"/>
              <w:rPr>
                <w:b/>
                <w:sz w:val="24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ind w:left="15"/>
              <w:rPr>
                <w:b/>
                <w:sz w:val="24"/>
              </w:rPr>
            </w:pP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Pr="00A333A2" w:rsidRDefault="00A333A2" w:rsidP="00A333A2">
            <w:pPr>
              <w:pStyle w:val="TableParagraph"/>
              <w:ind w:left="27"/>
              <w:rPr>
                <w:rFonts w:asciiTheme="majorHAnsi" w:hAnsiTheme="majorHAnsi"/>
                <w:b/>
              </w:rPr>
            </w:pPr>
            <w:r w:rsidRPr="00A333A2">
              <w:rPr>
                <w:rFonts w:asciiTheme="majorHAnsi" w:hAnsiTheme="majorHAnsi"/>
                <w:b/>
              </w:rPr>
              <w:t>P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Pr="00A333A2" w:rsidRDefault="00A333A2" w:rsidP="00A333A2">
            <w:pPr>
              <w:pStyle w:val="TableParagraph"/>
              <w:spacing w:before="0" w:line="240" w:lineRule="auto"/>
              <w:rPr>
                <w:rFonts w:asciiTheme="majorHAnsi" w:hAnsiTheme="majorHAnsi"/>
                <w:b/>
              </w:rPr>
            </w:pPr>
            <w:r w:rsidRPr="00A333A2">
              <w:rPr>
                <w:rFonts w:asciiTheme="majorHAnsi" w:hAnsiTheme="majorHAnsi"/>
                <w:b/>
              </w:rPr>
              <w:t>P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Pr="00A333A2" w:rsidRDefault="00A333A2" w:rsidP="00A333A2">
            <w:pPr>
              <w:pStyle w:val="TableParagraph"/>
              <w:spacing w:before="0" w:line="240" w:lineRule="auto"/>
              <w:rPr>
                <w:rFonts w:asciiTheme="majorHAnsi" w:hAnsiTheme="majorHAnsi"/>
                <w:b/>
              </w:rPr>
            </w:pPr>
            <w:r w:rsidRPr="00A333A2">
              <w:rPr>
                <w:rFonts w:asciiTheme="majorHAnsi" w:hAnsiTheme="majorHAnsi"/>
                <w:b/>
              </w:rPr>
              <w:t>P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Pr="00A333A2" w:rsidRDefault="00A333A2" w:rsidP="00A333A2">
            <w:pPr>
              <w:pStyle w:val="TableParagraph"/>
              <w:spacing w:before="0" w:line="240" w:lineRule="auto"/>
              <w:rPr>
                <w:rFonts w:asciiTheme="majorHAnsi" w:hAnsiTheme="majorHAnsi"/>
                <w:b/>
              </w:rPr>
            </w:pPr>
            <w:r w:rsidRPr="00A333A2">
              <w:rPr>
                <w:rFonts w:asciiTheme="majorHAnsi" w:hAnsiTheme="majorHAnsi"/>
                <w:b/>
              </w:rPr>
              <w:t>P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Pr="00A333A2" w:rsidRDefault="00A333A2" w:rsidP="00A333A2">
            <w:pPr>
              <w:pStyle w:val="TableParagraph"/>
              <w:spacing w:before="0" w:line="240" w:lineRule="auto"/>
              <w:rPr>
                <w:rFonts w:asciiTheme="majorHAnsi" w:hAnsiTheme="majorHAnsi"/>
                <w:b/>
              </w:rPr>
            </w:pPr>
            <w:r w:rsidRPr="00A333A2">
              <w:rPr>
                <w:rFonts w:asciiTheme="majorHAnsi" w:hAnsiTheme="majorHAnsi"/>
                <w:b/>
              </w:rPr>
              <w:t>P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Pr="00A333A2" w:rsidRDefault="00A333A2" w:rsidP="00A333A2">
            <w:pPr>
              <w:pStyle w:val="TableParagraph"/>
              <w:spacing w:before="0" w:line="240" w:lineRule="auto"/>
              <w:rPr>
                <w:rFonts w:asciiTheme="majorHAnsi" w:hAnsiTheme="majorHAnsi"/>
                <w:b/>
              </w:rPr>
            </w:pPr>
            <w:r w:rsidRPr="00A333A2">
              <w:rPr>
                <w:rFonts w:asciiTheme="majorHAnsi" w:hAnsiTheme="majorHAnsi"/>
                <w:b/>
              </w:rPr>
              <w:t>P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</w:tr>
      <w:tr w:rsidR="004E0D5D">
        <w:trPr>
          <w:trHeight w:val="278"/>
        </w:trPr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10212F">
            <w:pPr>
              <w:pStyle w:val="TableParagraph"/>
              <w:spacing w:before="0" w:line="258" w:lineRule="exact"/>
              <w:ind w:left="110"/>
              <w:rPr>
                <w:lang w:val="en-US"/>
              </w:rPr>
            </w:pPr>
            <w:r>
              <w:rPr>
                <w:lang w:val="en-US"/>
              </w:rPr>
              <w:t>13.04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58" w:lineRule="exact"/>
              <w:ind w:left="15"/>
              <w:rPr>
                <w:b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58" w:lineRule="exact"/>
              <w:ind w:left="16"/>
              <w:rPr>
                <w:b/>
                <w:sz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58" w:lineRule="exact"/>
              <w:ind w:left="13"/>
              <w:rPr>
                <w:b/>
                <w:sz w:val="24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58" w:lineRule="exact"/>
              <w:ind w:left="9"/>
              <w:rPr>
                <w:b/>
                <w:sz w:val="24"/>
              </w:rPr>
            </w:pP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58" w:lineRule="exact"/>
              <w:ind w:left="7"/>
              <w:rPr>
                <w:b/>
                <w:sz w:val="24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9E4832">
            <w:pPr>
              <w:pStyle w:val="TableParagraph"/>
              <w:spacing w:before="0" w:line="258" w:lineRule="exact"/>
              <w:ind w:left="164" w:right="146"/>
              <w:rPr>
                <w:b/>
                <w:sz w:val="24"/>
              </w:rPr>
            </w:pPr>
            <w:r>
              <w:rPr>
                <w:b/>
                <w:sz w:val="24"/>
              </w:rPr>
              <w:t>I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9E4832">
            <w:pPr>
              <w:pStyle w:val="TableParagraph"/>
              <w:spacing w:before="0" w:line="258" w:lineRule="exact"/>
              <w:ind w:left="168" w:right="139"/>
              <w:rPr>
                <w:b/>
                <w:sz w:val="24"/>
              </w:rPr>
            </w:pPr>
            <w:r>
              <w:rPr>
                <w:b/>
                <w:sz w:val="24"/>
              </w:rPr>
              <w:t>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9E4832">
            <w:pPr>
              <w:pStyle w:val="TableParagraph"/>
              <w:spacing w:before="0" w:line="258" w:lineRule="exact"/>
              <w:ind w:left="168" w:right="137"/>
              <w:rPr>
                <w:b/>
                <w:sz w:val="24"/>
              </w:rPr>
            </w:pPr>
            <w:r>
              <w:rPr>
                <w:b/>
                <w:sz w:val="24"/>
              </w:rPr>
              <w:t>I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9E4832">
            <w:pPr>
              <w:pStyle w:val="TableParagraph"/>
              <w:spacing w:before="0" w:line="258" w:lineRule="exact"/>
              <w:ind w:left="193" w:right="165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I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9E4832">
            <w:pPr>
              <w:pStyle w:val="TableParagraph"/>
              <w:spacing w:before="0" w:line="258" w:lineRule="exact"/>
              <w:ind w:left="168" w:right="134"/>
              <w:rPr>
                <w:b/>
                <w:sz w:val="24"/>
              </w:rPr>
            </w:pPr>
            <w:r>
              <w:rPr>
                <w:b/>
                <w:sz w:val="24"/>
              </w:rPr>
              <w:t>I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9E4832">
            <w:pPr>
              <w:pStyle w:val="TableParagraph"/>
              <w:spacing w:before="0" w:line="258" w:lineRule="exact"/>
              <w:ind w:left="186" w:right="153"/>
              <w:rPr>
                <w:b/>
                <w:sz w:val="24"/>
              </w:rPr>
            </w:pPr>
            <w:r>
              <w:rPr>
                <w:b/>
                <w:sz w:val="24"/>
              </w:rPr>
              <w:t>I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58" w:lineRule="exact"/>
              <w:ind w:left="187" w:right="152"/>
              <w:rPr>
                <w:b/>
                <w:sz w:val="24"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</w:tr>
      <w:tr w:rsidR="004E0D5D">
        <w:trPr>
          <w:trHeight w:val="282"/>
        </w:trPr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10212F">
            <w:pPr>
              <w:pStyle w:val="TableParagraph"/>
              <w:ind w:left="110"/>
              <w:rPr>
                <w:lang w:val="en-US"/>
              </w:rPr>
            </w:pPr>
            <w:r>
              <w:rPr>
                <w:lang w:val="en-US"/>
              </w:rPr>
              <w:t>17.05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10212F">
            <w:pPr>
              <w:pStyle w:val="TableParagraph"/>
              <w:ind w:left="12"/>
              <w:rPr>
                <w:b/>
                <w:sz w:val="24"/>
              </w:rPr>
            </w:pPr>
            <w:r>
              <w:rPr>
                <w:b/>
                <w:sz w:val="24"/>
              </w:rPr>
              <w:t>P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10212F">
            <w:pPr>
              <w:pStyle w:val="TableParagraph"/>
              <w:ind w:left="13"/>
              <w:rPr>
                <w:b/>
                <w:sz w:val="24"/>
              </w:rPr>
            </w:pPr>
            <w:r>
              <w:rPr>
                <w:b/>
                <w:sz w:val="24"/>
              </w:rPr>
              <w:t>P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10212F">
            <w:pPr>
              <w:pStyle w:val="TableParagraph"/>
              <w:ind w:left="10"/>
              <w:rPr>
                <w:b/>
                <w:sz w:val="24"/>
              </w:rPr>
            </w:pPr>
            <w:r>
              <w:rPr>
                <w:b/>
                <w:sz w:val="24"/>
              </w:rPr>
              <w:t>P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10212F">
            <w:pPr>
              <w:pStyle w:val="TableParagraph"/>
              <w:ind w:left="16"/>
              <w:rPr>
                <w:b/>
                <w:sz w:val="24"/>
              </w:rPr>
            </w:pPr>
            <w:r>
              <w:rPr>
                <w:b/>
                <w:sz w:val="24"/>
              </w:rPr>
              <w:t>P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10212F">
            <w:pPr>
              <w:pStyle w:val="TableParagraph"/>
              <w:ind w:left="14"/>
              <w:rPr>
                <w:b/>
                <w:sz w:val="24"/>
              </w:rPr>
            </w:pPr>
            <w:r>
              <w:rPr>
                <w:b/>
                <w:sz w:val="24"/>
              </w:rPr>
              <w:t>P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10212F">
            <w:pPr>
              <w:pStyle w:val="TableParagraph"/>
              <w:ind w:left="15"/>
              <w:rPr>
                <w:b/>
                <w:sz w:val="24"/>
              </w:rPr>
            </w:pPr>
            <w:r>
              <w:rPr>
                <w:b/>
                <w:sz w:val="24"/>
              </w:rPr>
              <w:t>P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10212F">
            <w:pPr>
              <w:pStyle w:val="TableParagraph"/>
              <w:ind w:left="27"/>
              <w:rPr>
                <w:b/>
                <w:sz w:val="24"/>
              </w:rPr>
            </w:pPr>
            <w:r>
              <w:rPr>
                <w:b/>
                <w:sz w:val="24"/>
              </w:rPr>
              <w:t>P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</w:tr>
      <w:tr w:rsidR="004E0D5D">
        <w:trPr>
          <w:trHeight w:val="283"/>
        </w:trPr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10212F">
            <w:pPr>
              <w:pStyle w:val="TableParagraph"/>
              <w:ind w:left="110"/>
              <w:rPr>
                <w:lang w:val="en-US"/>
              </w:rPr>
            </w:pPr>
            <w:r>
              <w:rPr>
                <w:lang w:val="en-US"/>
              </w:rPr>
              <w:t>18.05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ind w:left="15"/>
              <w:rPr>
                <w:b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6E21C5">
            <w:pPr>
              <w:pStyle w:val="TableParagraph"/>
              <w:ind w:left="16"/>
              <w:rPr>
                <w:b/>
                <w:sz w:val="24"/>
              </w:rPr>
            </w:pPr>
            <w:r>
              <w:rPr>
                <w:b/>
                <w:sz w:val="24"/>
              </w:rPr>
              <w:t>I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6E21C5">
            <w:pPr>
              <w:pStyle w:val="TableParagraph"/>
              <w:ind w:left="13"/>
              <w:rPr>
                <w:b/>
                <w:sz w:val="24"/>
              </w:rPr>
            </w:pPr>
            <w:r>
              <w:rPr>
                <w:b/>
                <w:sz w:val="24"/>
              </w:rPr>
              <w:t>I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6E21C5">
            <w:pPr>
              <w:pStyle w:val="TableParagraph"/>
              <w:ind w:left="9"/>
              <w:rPr>
                <w:b/>
                <w:sz w:val="24"/>
              </w:rPr>
            </w:pPr>
            <w:r>
              <w:rPr>
                <w:b/>
                <w:sz w:val="24"/>
              </w:rPr>
              <w:t>I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6E21C5">
            <w:pPr>
              <w:pStyle w:val="TableParagraph"/>
              <w:ind w:left="7"/>
              <w:rPr>
                <w:b/>
                <w:sz w:val="24"/>
              </w:rPr>
            </w:pPr>
            <w:r>
              <w:rPr>
                <w:b/>
                <w:sz w:val="24"/>
              </w:rPr>
              <w:t>I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Pr="0010212F" w:rsidRDefault="006E21C5" w:rsidP="0010212F">
            <w:pPr>
              <w:pStyle w:val="TableParagraph"/>
              <w:ind w:left="160" w:right="146"/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>I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Pr="0010212F" w:rsidRDefault="004E0D5D" w:rsidP="0010212F">
            <w:pPr>
              <w:pStyle w:val="TableParagraph"/>
              <w:ind w:left="168" w:right="142"/>
              <w:rPr>
                <w:rFonts w:asciiTheme="majorHAnsi" w:hAnsiTheme="majorHAnsi"/>
                <w:b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Pr="0010212F" w:rsidRDefault="004E0D5D" w:rsidP="0010212F">
            <w:pPr>
              <w:pStyle w:val="TableParagraph"/>
              <w:ind w:left="168" w:right="141"/>
              <w:rPr>
                <w:rFonts w:asciiTheme="majorHAnsi" w:hAnsiTheme="majorHAnsi"/>
                <w:b/>
              </w:rPr>
            </w:pP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Pr="0010212F" w:rsidRDefault="004E0D5D" w:rsidP="0010212F">
            <w:pPr>
              <w:pStyle w:val="TableParagraph"/>
              <w:ind w:left="199" w:right="165"/>
              <w:rPr>
                <w:rFonts w:asciiTheme="majorHAnsi" w:hAnsiTheme="majorHAnsi"/>
                <w:b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Pr="0010212F" w:rsidRDefault="004E0D5D" w:rsidP="0010212F">
            <w:pPr>
              <w:pStyle w:val="TableParagraph"/>
              <w:ind w:left="168" w:right="138"/>
              <w:rPr>
                <w:rFonts w:asciiTheme="majorHAnsi" w:hAnsiTheme="majorHAnsi"/>
                <w:b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Pr="0010212F" w:rsidRDefault="004E0D5D" w:rsidP="0010212F">
            <w:pPr>
              <w:pStyle w:val="TableParagraph"/>
              <w:spacing w:before="0" w:line="240" w:lineRule="auto"/>
              <w:rPr>
                <w:rFonts w:asciiTheme="majorHAnsi" w:hAnsiTheme="majorHAnsi"/>
                <w:b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Pr="0010212F" w:rsidRDefault="004E0D5D" w:rsidP="0010212F">
            <w:pPr>
              <w:pStyle w:val="TableParagraph"/>
              <w:spacing w:before="0" w:line="240" w:lineRule="auto"/>
              <w:rPr>
                <w:rFonts w:asciiTheme="majorHAnsi" w:hAnsiTheme="majorHAnsi"/>
                <w:b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bookmarkStart w:id="0" w:name="_GoBack"/>
        <w:bookmarkEnd w:id="0"/>
      </w:tr>
      <w:tr w:rsidR="004E0D5D">
        <w:trPr>
          <w:trHeight w:val="277"/>
        </w:trPr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10212F">
            <w:pPr>
              <w:pStyle w:val="TableParagraph"/>
              <w:spacing w:before="0" w:line="258" w:lineRule="exact"/>
              <w:ind w:left="110"/>
              <w:rPr>
                <w:lang w:val="en-US"/>
              </w:rPr>
            </w:pPr>
            <w:r>
              <w:rPr>
                <w:lang w:val="en-US"/>
              </w:rPr>
              <w:t>14.06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6E21C5">
            <w:pPr>
              <w:pStyle w:val="TableParagraph"/>
              <w:spacing w:before="0" w:line="258" w:lineRule="exact"/>
              <w:ind w:left="11"/>
              <w:rPr>
                <w:b/>
                <w:sz w:val="24"/>
              </w:rPr>
            </w:pPr>
            <w:r>
              <w:rPr>
                <w:b/>
                <w:sz w:val="24"/>
              </w:rPr>
              <w:t>P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6E21C5">
            <w:pPr>
              <w:pStyle w:val="TableParagraph"/>
              <w:spacing w:before="0" w:line="258" w:lineRule="exact"/>
              <w:ind w:left="12"/>
              <w:rPr>
                <w:b/>
                <w:sz w:val="24"/>
              </w:rPr>
            </w:pPr>
            <w:r>
              <w:rPr>
                <w:b/>
                <w:sz w:val="24"/>
              </w:rPr>
              <w:t>P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6E21C5">
            <w:pPr>
              <w:pStyle w:val="TableParagraph"/>
              <w:spacing w:before="0" w:line="258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P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6E21C5" w:rsidP="006E7250">
            <w:pPr>
              <w:pStyle w:val="TableParagraph"/>
              <w:spacing w:before="0" w:line="258" w:lineRule="exact"/>
              <w:ind w:left="170" w:right="156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P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12F" w:rsidRDefault="006E21C5" w:rsidP="0010212F">
            <w:pPr>
              <w:pStyle w:val="TableParagraph"/>
              <w:spacing w:before="0" w:line="258" w:lineRule="exact"/>
              <w:ind w:left="200" w:right="188"/>
              <w:rPr>
                <w:b/>
                <w:sz w:val="24"/>
              </w:rPr>
            </w:pPr>
            <w:r>
              <w:rPr>
                <w:b/>
                <w:sz w:val="24"/>
              </w:rPr>
              <w:t>P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6E21C5">
            <w:pPr>
              <w:pStyle w:val="TableParagraph"/>
              <w:spacing w:before="0" w:line="258" w:lineRule="exact"/>
              <w:ind w:left="159" w:right="146"/>
              <w:rPr>
                <w:b/>
                <w:sz w:val="24"/>
              </w:rPr>
            </w:pPr>
            <w:r>
              <w:rPr>
                <w:b/>
                <w:sz w:val="24"/>
              </w:rPr>
              <w:t>P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6E21C5">
            <w:pPr>
              <w:pStyle w:val="TableParagraph"/>
              <w:spacing w:before="0" w:line="258" w:lineRule="exact"/>
              <w:ind w:left="168" w:right="143"/>
              <w:rPr>
                <w:b/>
                <w:sz w:val="24"/>
              </w:rPr>
            </w:pPr>
            <w:r>
              <w:rPr>
                <w:b/>
                <w:sz w:val="24"/>
              </w:rPr>
              <w:t>P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58" w:lineRule="exact"/>
              <w:ind w:left="168" w:right="142"/>
              <w:rPr>
                <w:b/>
                <w:sz w:val="24"/>
              </w:rPr>
            </w:pP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Pr="006E7250" w:rsidRDefault="004E0D5D" w:rsidP="006E7250">
            <w:pPr>
              <w:pStyle w:val="TableParagraph"/>
              <w:spacing w:before="0" w:line="258" w:lineRule="exact"/>
              <w:ind w:left="198" w:right="165"/>
              <w:rPr>
                <w:b/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Pr="006E7250" w:rsidRDefault="004E0D5D" w:rsidP="006E7250">
            <w:pPr>
              <w:pStyle w:val="TableParagraph"/>
              <w:spacing w:before="0" w:line="258" w:lineRule="exact"/>
              <w:ind w:left="168" w:right="138"/>
              <w:rPr>
                <w:b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Pr="006E7250" w:rsidRDefault="004E0D5D" w:rsidP="006E7250">
            <w:pPr>
              <w:pStyle w:val="TableParagraph"/>
              <w:spacing w:before="0" w:line="258" w:lineRule="exact"/>
              <w:ind w:left="187" w:right="149"/>
              <w:rPr>
                <w:b/>
                <w:sz w:val="24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Pr="006E7250" w:rsidRDefault="004E0D5D" w:rsidP="006E7250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Pr="006E7250" w:rsidRDefault="004E0D5D" w:rsidP="006E7250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Pr="006E7250" w:rsidRDefault="004E0D5D" w:rsidP="006E7250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</w:tr>
      <w:tr w:rsidR="004E0D5D">
        <w:trPr>
          <w:trHeight w:val="282"/>
        </w:trPr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10212F">
            <w:pPr>
              <w:pStyle w:val="TableParagraph"/>
              <w:ind w:left="110"/>
              <w:rPr>
                <w:lang w:val="en-US"/>
              </w:rPr>
            </w:pPr>
            <w:r>
              <w:rPr>
                <w:lang w:val="en-US"/>
              </w:rPr>
              <w:t>15.06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ind w:left="130"/>
              <w:rPr>
                <w:b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ind w:left="102" w:right="80"/>
              <w:rPr>
                <w:b/>
                <w:sz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ind w:left="117"/>
              <w:rPr>
                <w:b/>
                <w:sz w:val="24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ind w:left="171" w:right="156"/>
              <w:rPr>
                <w:b/>
                <w:sz w:val="24"/>
              </w:rPr>
            </w:pP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ind w:left="201" w:right="188"/>
              <w:rPr>
                <w:b/>
                <w:sz w:val="24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Pr="0010212F" w:rsidRDefault="004E0D5D" w:rsidP="0010212F">
            <w:pPr>
              <w:pStyle w:val="TableParagraph"/>
              <w:ind w:right="146"/>
              <w:rPr>
                <w:rFonts w:asciiTheme="majorHAnsi" w:hAnsiTheme="majorHAnsi"/>
                <w:b/>
              </w:rPr>
            </w:pP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Pr="0010212F" w:rsidRDefault="0010212F" w:rsidP="0010212F">
            <w:pPr>
              <w:pStyle w:val="TableParagraph"/>
              <w:ind w:right="139"/>
              <w:rPr>
                <w:rFonts w:asciiTheme="majorHAnsi" w:hAnsiTheme="majorHAnsi"/>
                <w:b/>
              </w:rPr>
            </w:pPr>
            <w:r w:rsidRPr="0010212F">
              <w:rPr>
                <w:rFonts w:asciiTheme="majorHAnsi" w:hAnsiTheme="majorHAnsi"/>
                <w:b/>
              </w:rPr>
              <w:t>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Pr="0010212F" w:rsidRDefault="0010212F" w:rsidP="0010212F">
            <w:pPr>
              <w:pStyle w:val="TableParagraph"/>
              <w:ind w:left="26"/>
              <w:rPr>
                <w:rFonts w:asciiTheme="majorHAnsi" w:hAnsiTheme="majorHAnsi"/>
                <w:b/>
              </w:rPr>
            </w:pPr>
            <w:r w:rsidRPr="0010212F">
              <w:rPr>
                <w:rFonts w:asciiTheme="majorHAnsi" w:hAnsiTheme="majorHAnsi"/>
                <w:b/>
              </w:rPr>
              <w:t>I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Pr="0010212F" w:rsidRDefault="0010212F" w:rsidP="0010212F">
            <w:pPr>
              <w:pStyle w:val="TableParagraph"/>
              <w:ind w:left="24"/>
              <w:rPr>
                <w:rFonts w:asciiTheme="majorHAnsi" w:hAnsiTheme="majorHAnsi"/>
                <w:b/>
              </w:rPr>
            </w:pPr>
            <w:r w:rsidRPr="0010212F">
              <w:rPr>
                <w:rFonts w:asciiTheme="majorHAnsi" w:hAnsiTheme="majorHAnsi"/>
                <w:b/>
              </w:rPr>
              <w:t>I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Pr="0010212F" w:rsidRDefault="0010212F" w:rsidP="0010212F">
            <w:pPr>
              <w:pStyle w:val="TableParagraph"/>
              <w:ind w:left="30"/>
              <w:rPr>
                <w:rFonts w:asciiTheme="majorHAnsi" w:hAnsiTheme="majorHAnsi"/>
                <w:b/>
              </w:rPr>
            </w:pPr>
            <w:r w:rsidRPr="0010212F">
              <w:rPr>
                <w:rFonts w:asciiTheme="majorHAnsi" w:hAnsiTheme="majorHAnsi"/>
                <w:b/>
              </w:rPr>
              <w:t>I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Pr="0010212F" w:rsidRDefault="0010212F" w:rsidP="0010212F">
            <w:pPr>
              <w:pStyle w:val="TableParagraph"/>
              <w:ind w:left="28"/>
              <w:rPr>
                <w:rFonts w:asciiTheme="majorHAnsi" w:hAnsiTheme="majorHAnsi"/>
                <w:b/>
              </w:rPr>
            </w:pPr>
            <w:r w:rsidRPr="0010212F">
              <w:rPr>
                <w:rFonts w:asciiTheme="majorHAnsi" w:hAnsiTheme="majorHAnsi"/>
                <w:b/>
              </w:rPr>
              <w:t>I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Pr="0010212F" w:rsidRDefault="0010212F" w:rsidP="0010212F">
            <w:pPr>
              <w:pStyle w:val="TableParagraph"/>
              <w:spacing w:before="0" w:line="240" w:lineRule="auto"/>
              <w:rPr>
                <w:rFonts w:asciiTheme="majorHAnsi" w:hAnsiTheme="majorHAnsi"/>
                <w:b/>
              </w:rPr>
            </w:pPr>
            <w:r w:rsidRPr="0010212F">
              <w:rPr>
                <w:rFonts w:asciiTheme="majorHAnsi" w:hAnsiTheme="majorHAnsi"/>
                <w:b/>
              </w:rPr>
              <w:t>I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Pr="0010212F" w:rsidRDefault="0010212F" w:rsidP="0010212F">
            <w:pPr>
              <w:pStyle w:val="TableParagraph"/>
              <w:spacing w:before="0" w:line="240" w:lineRule="auto"/>
              <w:rPr>
                <w:rFonts w:asciiTheme="majorHAnsi" w:hAnsiTheme="majorHAnsi"/>
                <w:b/>
              </w:rPr>
            </w:pPr>
            <w:r w:rsidRPr="0010212F">
              <w:rPr>
                <w:rFonts w:asciiTheme="majorHAnsi" w:hAnsiTheme="majorHAnsi"/>
                <w:b/>
              </w:rPr>
              <w:t>I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4E0D5D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</w:tr>
    </w:tbl>
    <w:p w:rsidR="004E0D5D" w:rsidRDefault="004E0D5D">
      <w:pPr>
        <w:rPr>
          <w:b/>
          <w:i/>
          <w:sz w:val="20"/>
        </w:rPr>
      </w:pPr>
    </w:p>
    <w:p w:rsidR="004E0D5D" w:rsidRDefault="004E0D5D">
      <w:pPr>
        <w:spacing w:before="4" w:after="1"/>
        <w:rPr>
          <w:b/>
          <w:i/>
          <w:sz w:val="23"/>
        </w:rPr>
      </w:pPr>
    </w:p>
    <w:tbl>
      <w:tblPr>
        <w:tblStyle w:val="TableNormal"/>
        <w:tblW w:w="11101" w:type="dxa"/>
        <w:tblInd w:w="888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935"/>
        <w:gridCol w:w="5339"/>
        <w:gridCol w:w="4827"/>
      </w:tblGrid>
      <w:tr w:rsidR="004E0D5D">
        <w:trPr>
          <w:trHeight w:val="259"/>
        </w:trPr>
        <w:tc>
          <w:tcPr>
            <w:tcW w:w="62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spacing w:line="237" w:lineRule="exact"/>
              <w:ind w:left="2491" w:right="2491"/>
              <w:rPr>
                <w:b/>
              </w:rPr>
            </w:pPr>
            <w:r>
              <w:rPr>
                <w:b/>
              </w:rPr>
              <w:t>PRZEDMIOT</w:t>
            </w:r>
          </w:p>
        </w:tc>
        <w:tc>
          <w:tcPr>
            <w:tcW w:w="4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spacing w:line="237" w:lineRule="exact"/>
              <w:ind w:left="1751" w:right="1746"/>
              <w:rPr>
                <w:b/>
              </w:rPr>
            </w:pPr>
            <w:r>
              <w:rPr>
                <w:b/>
              </w:rPr>
              <w:t>NAUCZYCIEL</w:t>
            </w:r>
          </w:p>
        </w:tc>
      </w:tr>
      <w:tr w:rsidR="004E0D5D">
        <w:trPr>
          <w:trHeight w:val="408"/>
        </w:trPr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spacing w:line="240" w:lineRule="auto"/>
              <w:ind w:left="224" w:right="224"/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>K</w:t>
            </w:r>
          </w:p>
        </w:tc>
        <w:tc>
          <w:tcPr>
            <w:tcW w:w="5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spacing w:before="1" w:line="240" w:lineRule="auto"/>
              <w:ind w:left="105"/>
              <w:jc w:val="left"/>
              <w:rPr>
                <w:rFonts w:asciiTheme="majorHAnsi" w:hAnsiTheme="majorHAnsi"/>
                <w:spacing w:val="-4"/>
              </w:rPr>
            </w:pPr>
            <w:r>
              <w:rPr>
                <w:rFonts w:asciiTheme="majorHAnsi" w:hAnsiTheme="majorHAnsi"/>
                <w:spacing w:val="-4"/>
              </w:rPr>
              <w:t>Komunikacja interpersonalna z pacjentem i personelem medycznym</w:t>
            </w:r>
          </w:p>
        </w:tc>
        <w:tc>
          <w:tcPr>
            <w:tcW w:w="4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3F5F65">
            <w:pPr>
              <w:pStyle w:val="TableParagraph"/>
              <w:spacing w:line="240" w:lineRule="auto"/>
              <w:ind w:left="105"/>
              <w:jc w:val="left"/>
              <w:rPr>
                <w:rFonts w:asciiTheme="majorHAnsi" w:hAnsiTheme="majorHAnsi"/>
                <w:spacing w:val="-3"/>
              </w:rPr>
            </w:pPr>
            <w:r>
              <w:rPr>
                <w:rFonts w:asciiTheme="majorHAnsi" w:hAnsiTheme="majorHAnsi"/>
                <w:spacing w:val="-3"/>
              </w:rPr>
              <w:t>Olga Matuszewska</w:t>
            </w:r>
          </w:p>
        </w:tc>
      </w:tr>
      <w:tr w:rsidR="004E0D5D">
        <w:trPr>
          <w:trHeight w:val="316"/>
        </w:trPr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BC2113">
            <w:pPr>
              <w:pStyle w:val="TableParagraph"/>
              <w:spacing w:before="0" w:line="255" w:lineRule="exact"/>
              <w:ind w:left="224" w:right="220"/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>T</w:t>
            </w:r>
          </w:p>
        </w:tc>
        <w:tc>
          <w:tcPr>
            <w:tcW w:w="5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BC2113">
            <w:pPr>
              <w:pStyle w:val="TableParagraph"/>
              <w:spacing w:before="1" w:line="240" w:lineRule="auto"/>
              <w:ind w:left="105"/>
              <w:jc w:val="left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Technologie wspierające zadania rejestracji medycznej</w:t>
            </w:r>
          </w:p>
        </w:tc>
        <w:tc>
          <w:tcPr>
            <w:tcW w:w="4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BC2113">
            <w:pPr>
              <w:pStyle w:val="TableParagraph"/>
              <w:spacing w:before="1" w:line="240" w:lineRule="auto"/>
              <w:ind w:left="105"/>
              <w:jc w:val="left"/>
              <w:rPr>
                <w:rFonts w:asciiTheme="majorHAnsi" w:hAnsiTheme="majorHAnsi"/>
                <w:spacing w:val="-4"/>
              </w:rPr>
            </w:pPr>
            <w:r>
              <w:rPr>
                <w:rFonts w:asciiTheme="majorHAnsi" w:hAnsiTheme="majorHAnsi"/>
                <w:spacing w:val="-4"/>
              </w:rPr>
              <w:t xml:space="preserve">Tomasz </w:t>
            </w:r>
            <w:proofErr w:type="spellStart"/>
            <w:r>
              <w:rPr>
                <w:rFonts w:asciiTheme="majorHAnsi" w:hAnsiTheme="majorHAnsi"/>
                <w:spacing w:val="-4"/>
              </w:rPr>
              <w:t>Ignaszewski</w:t>
            </w:r>
            <w:proofErr w:type="spellEnd"/>
          </w:p>
        </w:tc>
      </w:tr>
      <w:tr w:rsidR="004E0D5D">
        <w:trPr>
          <w:trHeight w:val="636"/>
        </w:trPr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10212F">
            <w:pPr>
              <w:pStyle w:val="TableParagraph"/>
              <w:spacing w:before="0" w:line="256" w:lineRule="exact"/>
              <w:ind w:left="224" w:right="222"/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>I</w:t>
            </w:r>
          </w:p>
        </w:tc>
        <w:tc>
          <w:tcPr>
            <w:tcW w:w="5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10212F" w:rsidP="0010212F">
            <w:r w:rsidRPr="0010212F">
              <w:t>Informowanie, ewidencjonowanie i rozliczanie usług medycznych</w:t>
            </w:r>
          </w:p>
        </w:tc>
        <w:tc>
          <w:tcPr>
            <w:tcW w:w="4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10212F">
            <w:pPr>
              <w:pStyle w:val="TableParagraph"/>
              <w:spacing w:line="240" w:lineRule="auto"/>
              <w:ind w:left="105"/>
              <w:jc w:val="left"/>
              <w:rPr>
                <w:rFonts w:asciiTheme="majorHAnsi" w:hAnsiTheme="majorHAnsi"/>
                <w:spacing w:val="-4"/>
              </w:rPr>
            </w:pPr>
            <w:r>
              <w:rPr>
                <w:rFonts w:asciiTheme="majorHAnsi" w:hAnsiTheme="majorHAnsi"/>
                <w:spacing w:val="-4"/>
              </w:rPr>
              <w:t xml:space="preserve">Tomasz </w:t>
            </w:r>
            <w:proofErr w:type="spellStart"/>
            <w:r>
              <w:rPr>
                <w:rFonts w:asciiTheme="majorHAnsi" w:hAnsiTheme="majorHAnsi"/>
                <w:spacing w:val="-4"/>
              </w:rPr>
              <w:t>Ignaszewski</w:t>
            </w:r>
            <w:proofErr w:type="spellEnd"/>
          </w:p>
        </w:tc>
      </w:tr>
      <w:tr w:rsidR="004E0D5D">
        <w:trPr>
          <w:trHeight w:val="508"/>
        </w:trPr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10212F">
            <w:pPr>
              <w:pStyle w:val="TableParagraph"/>
              <w:spacing w:line="240" w:lineRule="auto"/>
              <w:ind w:left="3"/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>P</w:t>
            </w:r>
          </w:p>
        </w:tc>
        <w:tc>
          <w:tcPr>
            <w:tcW w:w="5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10212F">
            <w:pPr>
              <w:pStyle w:val="TableParagraph"/>
              <w:spacing w:before="1" w:line="240" w:lineRule="auto"/>
              <w:ind w:left="105"/>
              <w:jc w:val="left"/>
              <w:rPr>
                <w:rFonts w:asciiTheme="majorHAnsi" w:hAnsiTheme="majorHAnsi"/>
                <w:spacing w:val="-2"/>
              </w:rPr>
            </w:pPr>
            <w:r>
              <w:rPr>
                <w:rFonts w:asciiTheme="majorHAnsi" w:hAnsiTheme="majorHAnsi"/>
                <w:spacing w:val="-2"/>
              </w:rPr>
              <w:t>Prowadzenie dokumentacji medycznej</w:t>
            </w:r>
          </w:p>
        </w:tc>
        <w:tc>
          <w:tcPr>
            <w:tcW w:w="4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D5D" w:rsidRDefault="0010212F" w:rsidP="0075438A">
            <w:pPr>
              <w:pStyle w:val="TableParagraph"/>
              <w:spacing w:before="1" w:line="240" w:lineRule="auto"/>
              <w:ind w:left="105"/>
              <w:jc w:val="left"/>
              <w:rPr>
                <w:rFonts w:asciiTheme="majorHAnsi" w:hAnsiTheme="majorHAnsi"/>
                <w:spacing w:val="-4"/>
              </w:rPr>
            </w:pPr>
            <w:r>
              <w:rPr>
                <w:rFonts w:asciiTheme="majorHAnsi" w:hAnsiTheme="majorHAnsi"/>
                <w:spacing w:val="-4"/>
              </w:rPr>
              <w:t>Magdalena Głowacz</w:t>
            </w:r>
            <w:r w:rsidR="006D24FA">
              <w:rPr>
                <w:rFonts w:asciiTheme="majorHAnsi" w:hAnsiTheme="majorHAnsi"/>
                <w:spacing w:val="-4"/>
              </w:rPr>
              <w:t xml:space="preserve"> </w:t>
            </w:r>
            <w:r w:rsidR="006D24FA">
              <w:rPr>
                <w:rFonts w:asciiTheme="majorHAnsi" w:hAnsiTheme="majorHAnsi"/>
                <w:spacing w:val="-4"/>
              </w:rPr>
              <w:br/>
            </w:r>
            <w:r w:rsidR="0075438A">
              <w:rPr>
                <w:rFonts w:asciiTheme="majorHAnsi" w:hAnsiTheme="majorHAnsi"/>
                <w:b/>
                <w:color w:val="FF0000"/>
                <w:spacing w:val="-4"/>
              </w:rPr>
              <w:t>ul. Kurpińskiego 2 ZS4 SALA 214</w:t>
            </w:r>
          </w:p>
        </w:tc>
      </w:tr>
    </w:tbl>
    <w:p w:rsidR="004E0D5D" w:rsidRDefault="004E0D5D"/>
    <w:sectPr w:rsidR="004E0D5D">
      <w:pgSz w:w="16838" w:h="11906" w:orient="landscape"/>
      <w:pgMar w:top="620" w:right="2420" w:bottom="280" w:left="1200" w:header="0" w:footer="0" w:gutter="0"/>
      <w:cols w:space="708"/>
      <w:formProt w:val="0"/>
      <w:docGrid w:linePitch="10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0D5D"/>
    <w:rsid w:val="0010212F"/>
    <w:rsid w:val="00247317"/>
    <w:rsid w:val="00386E15"/>
    <w:rsid w:val="003F5F65"/>
    <w:rsid w:val="004E0D5D"/>
    <w:rsid w:val="006D24FA"/>
    <w:rsid w:val="006E21C5"/>
    <w:rsid w:val="006E7250"/>
    <w:rsid w:val="0075438A"/>
    <w:rsid w:val="007B258F"/>
    <w:rsid w:val="009E4832"/>
    <w:rsid w:val="00A333A2"/>
    <w:rsid w:val="00A57AB2"/>
    <w:rsid w:val="00B02387"/>
    <w:rsid w:val="00BC2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B8F1EC"/>
  <w15:docId w15:val="{31A53AE4-7C2F-416C-8DEA-D9A7B8249B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uiPriority w:val="1"/>
    <w:qFormat/>
    <w:rsid w:val="00AE2228"/>
    <w:pPr>
      <w:widowControl w:val="0"/>
    </w:pPr>
    <w:rPr>
      <w:rFonts w:ascii="Cambria" w:eastAsia="Cambria" w:hAnsi="Cambria" w:cs="Cambria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rsid w:val="00AE2228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uiPriority w:val="1"/>
    <w:qFormat/>
    <w:rsid w:val="00AE2228"/>
    <w:rPr>
      <w:b/>
      <w:bCs/>
      <w:i/>
      <w:iCs/>
      <w:sz w:val="28"/>
      <w:szCs w:val="28"/>
    </w:rPr>
  </w:style>
  <w:style w:type="paragraph" w:styleId="Lista">
    <w:name w:val="List"/>
    <w:basedOn w:val="Tekstpodstawowy"/>
    <w:rsid w:val="00AE2228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rsid w:val="00AE2228"/>
    <w:pPr>
      <w:suppressLineNumbers/>
    </w:pPr>
    <w:rPr>
      <w:rFonts w:cs="Arial"/>
    </w:rPr>
  </w:style>
  <w:style w:type="paragraph" w:customStyle="1" w:styleId="Gwkaistopka">
    <w:name w:val="Główka i stopka"/>
    <w:basedOn w:val="Normalny"/>
    <w:qFormat/>
  </w:style>
  <w:style w:type="paragraph" w:customStyle="1" w:styleId="Legenda1">
    <w:name w:val="Legenda1"/>
    <w:basedOn w:val="Normalny"/>
    <w:qFormat/>
    <w:rsid w:val="00AE2228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kapitzlist">
    <w:name w:val="List Paragraph"/>
    <w:basedOn w:val="Normalny"/>
    <w:uiPriority w:val="1"/>
    <w:qFormat/>
    <w:rsid w:val="00AE2228"/>
  </w:style>
  <w:style w:type="paragraph" w:customStyle="1" w:styleId="TableParagraph">
    <w:name w:val="Table Paragraph"/>
    <w:basedOn w:val="Normalny"/>
    <w:uiPriority w:val="1"/>
    <w:qFormat/>
    <w:rsid w:val="00AE2228"/>
    <w:pPr>
      <w:spacing w:before="2" w:line="261" w:lineRule="exact"/>
      <w:jc w:val="center"/>
    </w:pPr>
  </w:style>
  <w:style w:type="table" w:customStyle="1" w:styleId="TableNormal">
    <w:name w:val="Table Normal"/>
    <w:uiPriority w:val="2"/>
    <w:semiHidden/>
    <w:unhideWhenUsed/>
    <w:qFormat/>
    <w:rsid w:val="00AE222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133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Ola Cichoń</dc:creator>
  <dc:description/>
  <cp:lastModifiedBy>Weronika Kulawska</cp:lastModifiedBy>
  <cp:revision>20</cp:revision>
  <cp:lastPrinted>2022-01-25T17:24:00Z</cp:lastPrinted>
  <dcterms:created xsi:type="dcterms:W3CDTF">2022-09-12T07:54:00Z</dcterms:created>
  <dcterms:modified xsi:type="dcterms:W3CDTF">2025-05-12T11:40:00Z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2021-12-01T00:00:00Z</vt:filetime>
  </property>
  <property fmtid="{D5CDD505-2E9C-101B-9397-08002B2CF9AE}" pid="4" name="Creator">
    <vt:lpwstr>Microsoft® Word 2016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astSaved">
    <vt:filetime>2022-01-25T00:00:00Z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