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C6" w:rsidRDefault="00831BC6">
      <w:pPr>
        <w:pStyle w:val="Tekstpodstawowy"/>
        <w:spacing w:before="80"/>
        <w:ind w:left="720"/>
      </w:pPr>
    </w:p>
    <w:p w:rsidR="00831BC6" w:rsidRDefault="00525DB6">
      <w:pPr>
        <w:pStyle w:val="Tekstpodstawowy"/>
        <w:spacing w:before="80"/>
        <w:ind w:left="720"/>
      </w:pPr>
      <w:r>
        <w:t xml:space="preserve">Kierunek: Rachunkowość i finanse </w:t>
      </w:r>
      <w:proofErr w:type="spellStart"/>
      <w:r>
        <w:t>sem</w:t>
      </w:r>
      <w:proofErr w:type="spellEnd"/>
      <w:r>
        <w:t xml:space="preserve"> I</w:t>
      </w:r>
    </w:p>
    <w:p w:rsidR="00831BC6" w:rsidRDefault="00525DB6">
      <w:pPr>
        <w:pStyle w:val="Tekstpodstawowy"/>
        <w:spacing w:before="80"/>
        <w:ind w:left="720"/>
      </w:pPr>
      <w:r>
        <w:t>Sala 204</w:t>
      </w:r>
    </w:p>
    <w:p w:rsidR="00831BC6" w:rsidRDefault="00831BC6">
      <w:pPr>
        <w:spacing w:before="1"/>
        <w:rPr>
          <w:b/>
          <w:i/>
          <w:sz w:val="28"/>
        </w:rPr>
      </w:pPr>
    </w:p>
    <w:p w:rsidR="00831BC6" w:rsidRDefault="00831BC6">
      <w:pPr>
        <w:pStyle w:val="Tekstpodstawowy"/>
        <w:ind w:left="216"/>
        <w:rPr>
          <w:spacing w:val="1"/>
        </w:rPr>
      </w:pPr>
    </w:p>
    <w:p w:rsidR="00831BC6" w:rsidRDefault="00831BC6">
      <w:pPr>
        <w:rPr>
          <w:b/>
          <w:i/>
          <w:sz w:val="20"/>
        </w:rPr>
      </w:pPr>
    </w:p>
    <w:p w:rsidR="00831BC6" w:rsidRDefault="00831BC6">
      <w:pPr>
        <w:rPr>
          <w:b/>
          <w:i/>
          <w:sz w:val="20"/>
        </w:rPr>
      </w:pPr>
    </w:p>
    <w:p w:rsidR="00831BC6" w:rsidRDefault="00831BC6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2"/>
        <w:gridCol w:w="742"/>
        <w:gridCol w:w="709"/>
        <w:gridCol w:w="707"/>
        <w:gridCol w:w="854"/>
        <w:gridCol w:w="917"/>
        <w:gridCol w:w="849"/>
        <w:gridCol w:w="847"/>
        <w:gridCol w:w="851"/>
        <w:gridCol w:w="892"/>
        <w:gridCol w:w="850"/>
        <w:gridCol w:w="709"/>
        <w:gridCol w:w="710"/>
        <w:gridCol w:w="706"/>
        <w:gridCol w:w="710"/>
      </w:tblGrid>
      <w:tr w:rsidR="00831BC6">
        <w:trPr>
          <w:trHeight w:val="282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31BC6">
        <w:trPr>
          <w:trHeight w:val="282"/>
        </w:trPr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831BC6">
        <w:trPr>
          <w:trHeight w:val="37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831BC6" w:rsidRDefault="00525DB6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z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831BC6" w:rsidRDefault="00525DB6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831BC6" w:rsidRDefault="00525DB6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831BC6" w:rsidRDefault="00525DB6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831BC6" w:rsidRDefault="00525DB6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831BC6" w:rsidRDefault="00525DB6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831BC6" w:rsidRDefault="00525DB6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831BC6" w:rsidRDefault="00525DB6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831BC6" w:rsidRDefault="00525DB6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831BC6" w:rsidRDefault="00525DB6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831BC6" w:rsidRDefault="00525DB6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831BC6" w:rsidRDefault="00525DB6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831BC6" w:rsidRDefault="00525DB6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831BC6" w:rsidRDefault="00525DB6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831BC6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10"/>
            </w:pPr>
            <w:r>
              <w:t>15.02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1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01" w:right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213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70" w:right="15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200" w:right="18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64" w:right="1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68" w:right="13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68" w:right="13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93" w:right="16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68" w:right="13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86" w:right="153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31BC6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10"/>
            </w:pPr>
            <w:r>
              <w:t>16.02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200" w:right="188"/>
              <w:rPr>
                <w:rFonts w:asciiTheme="majorHAnsi" w:hAnsiTheme="majorHAnsi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59" w:right="146"/>
              <w:rPr>
                <w:rFonts w:asciiTheme="majorHAnsi" w:hAnsiTheme="majorHAns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68" w:right="143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68" w:right="137"/>
              <w:rPr>
                <w:rFonts w:asciiTheme="majorHAnsi" w:hAnsiTheme="majorHAnsi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93" w:right="165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68" w:right="134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86" w:right="153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31BC6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10"/>
            </w:pPr>
            <w:r>
              <w:t>22.03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2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bookmarkStart w:id="0" w:name="_GoBack"/>
        <w:bookmarkEnd w:id="0"/>
      </w:tr>
      <w:tr w:rsidR="00831BC6">
        <w:trPr>
          <w:trHeight w:val="27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0" w:line="258" w:lineRule="exact"/>
              <w:ind w:left="110"/>
            </w:pPr>
            <w:r>
              <w:t>23.03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0" w:line="258" w:lineRule="exact"/>
              <w:ind w:left="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0" w:line="258" w:lineRule="exact"/>
              <w:ind w:left="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58" w:lineRule="exact"/>
              <w:ind w:left="168" w:right="137"/>
              <w:rPr>
                <w:rFonts w:asciiTheme="majorHAnsi" w:hAnsiTheme="majorHAnsi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58" w:lineRule="exact"/>
              <w:ind w:left="193" w:right="165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58" w:lineRule="exact"/>
              <w:ind w:left="168" w:right="134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58" w:lineRule="exact"/>
              <w:ind w:left="186" w:right="153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58" w:lineRule="exact"/>
              <w:ind w:left="187" w:right="152"/>
              <w:rPr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31BC6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1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2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3"/>
              <w:rPr>
                <w:rFonts w:asciiTheme="majorHAnsi" w:hAnsiTheme="majorHAns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0"/>
              <w:rPr>
                <w:rFonts w:asciiTheme="majorHAnsi" w:hAnsiTheme="majorHAns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6"/>
              <w:rPr>
                <w:rFonts w:asciiTheme="majorHAnsi" w:hAnsiTheme="maj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4"/>
              <w:rPr>
                <w:rFonts w:asciiTheme="majorHAnsi" w:hAnsiTheme="majorHAnsi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5"/>
              <w:rPr>
                <w:rFonts w:asciiTheme="majorHAnsi" w:hAnsiTheme="majorHAns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27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Theme="majorHAnsi" w:hAnsiTheme="majorHAnsi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31BC6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1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5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6"/>
              <w:rPr>
                <w:rFonts w:asciiTheme="majorHAnsi" w:hAnsiTheme="majorHAns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3"/>
              <w:rPr>
                <w:rFonts w:asciiTheme="majorHAnsi" w:hAnsiTheme="majorHAns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9"/>
              <w:rPr>
                <w:rFonts w:asciiTheme="majorHAnsi" w:hAnsiTheme="maj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7"/>
              <w:rPr>
                <w:rFonts w:asciiTheme="majorHAnsi" w:hAnsiTheme="majorHAnsi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60" w:right="146"/>
              <w:rPr>
                <w:rFonts w:asciiTheme="majorHAnsi" w:hAnsiTheme="majorHAns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68" w:right="142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68" w:right="141"/>
              <w:rPr>
                <w:rFonts w:asciiTheme="majorHAnsi" w:hAnsiTheme="majorHAnsi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99" w:right="165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68" w:right="138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31BC6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58" w:lineRule="exact"/>
              <w:ind w:left="110"/>
              <w:rPr>
                <w:color w:val="FF000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58" w:lineRule="exact"/>
              <w:ind w:left="11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58" w:lineRule="exact"/>
              <w:ind w:left="12"/>
              <w:rPr>
                <w:rFonts w:asciiTheme="majorHAnsi" w:hAnsiTheme="majorHAns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58" w:lineRule="exact"/>
              <w:ind w:left="108"/>
              <w:rPr>
                <w:rFonts w:asciiTheme="majorHAnsi" w:hAnsiTheme="majorHAns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58" w:lineRule="exact"/>
              <w:ind w:left="170" w:right="156"/>
              <w:rPr>
                <w:rFonts w:asciiTheme="majorHAnsi" w:hAnsiTheme="maj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58" w:lineRule="exact"/>
              <w:ind w:left="200" w:right="188"/>
              <w:rPr>
                <w:rFonts w:asciiTheme="majorHAnsi" w:hAnsiTheme="majorHAnsi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58" w:lineRule="exact"/>
              <w:ind w:left="159" w:right="146"/>
              <w:rPr>
                <w:rFonts w:asciiTheme="majorHAnsi" w:hAnsiTheme="majorHAns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58" w:lineRule="exact"/>
              <w:ind w:left="168" w:right="143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58" w:lineRule="exact"/>
              <w:ind w:left="168" w:right="142"/>
              <w:rPr>
                <w:rFonts w:asciiTheme="majorHAnsi" w:hAnsiTheme="majorHAnsi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58" w:lineRule="exact"/>
              <w:ind w:left="198" w:right="165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58" w:lineRule="exact"/>
              <w:ind w:left="168" w:right="138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58" w:lineRule="exact"/>
              <w:ind w:left="187" w:right="149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31BC6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10"/>
              <w:rPr>
                <w:color w:val="FF000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30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02" w:right="80"/>
              <w:rPr>
                <w:rFonts w:asciiTheme="majorHAnsi" w:hAnsiTheme="majorHAns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17"/>
              <w:rPr>
                <w:rFonts w:asciiTheme="majorHAnsi" w:hAnsiTheme="majorHAns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71" w:right="156"/>
              <w:rPr>
                <w:rFonts w:asciiTheme="majorHAnsi" w:hAnsiTheme="maj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201" w:right="188"/>
              <w:rPr>
                <w:rFonts w:asciiTheme="majorHAnsi" w:hAnsiTheme="majorHAnsi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right="146"/>
              <w:rPr>
                <w:rFonts w:asciiTheme="majorHAnsi" w:hAnsiTheme="majorHAns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right="139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26"/>
              <w:rPr>
                <w:rFonts w:asciiTheme="majorHAnsi" w:hAnsiTheme="majorHAnsi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24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30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28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831BC6" w:rsidRDefault="00831BC6">
      <w:pPr>
        <w:rPr>
          <w:b/>
          <w:i/>
          <w:sz w:val="20"/>
        </w:rPr>
      </w:pPr>
    </w:p>
    <w:p w:rsidR="00831BC6" w:rsidRDefault="00831BC6">
      <w:pPr>
        <w:spacing w:before="4" w:after="1"/>
        <w:rPr>
          <w:b/>
          <w:i/>
          <w:sz w:val="23"/>
        </w:rPr>
      </w:pPr>
    </w:p>
    <w:tbl>
      <w:tblPr>
        <w:tblStyle w:val="Tabela-Siatka"/>
        <w:tblW w:w="13208" w:type="dxa"/>
        <w:tblLook w:val="04A0" w:firstRow="1" w:lastRow="0" w:firstColumn="1" w:lastColumn="0" w:noHBand="0" w:noVBand="1"/>
      </w:tblPr>
      <w:tblGrid>
        <w:gridCol w:w="1220"/>
        <w:gridCol w:w="5424"/>
        <w:gridCol w:w="3265"/>
        <w:gridCol w:w="3299"/>
      </w:tblGrid>
      <w:tr w:rsidR="00831BC6" w:rsidTr="00525DB6">
        <w:trPr>
          <w:trHeight w:val="526"/>
        </w:trPr>
        <w:tc>
          <w:tcPr>
            <w:tcW w:w="1220" w:type="dxa"/>
          </w:tcPr>
          <w:p w:rsidR="00831BC6" w:rsidRDefault="00831B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4" w:type="dxa"/>
          </w:tcPr>
          <w:p w:rsidR="00831BC6" w:rsidRDefault="0052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3265" w:type="dxa"/>
          </w:tcPr>
          <w:p w:rsidR="00831BC6" w:rsidRDefault="0052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NAUCZYCIEL</w:t>
            </w:r>
          </w:p>
        </w:tc>
        <w:tc>
          <w:tcPr>
            <w:tcW w:w="3299" w:type="dxa"/>
          </w:tcPr>
          <w:p w:rsidR="00831BC6" w:rsidRDefault="0052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MIEJSCE ZAJĘĆ</w:t>
            </w:r>
          </w:p>
        </w:tc>
      </w:tr>
      <w:tr w:rsidR="00831BC6" w:rsidTr="00525DB6">
        <w:trPr>
          <w:trHeight w:val="703"/>
        </w:trPr>
        <w:tc>
          <w:tcPr>
            <w:tcW w:w="1220" w:type="dxa"/>
          </w:tcPr>
          <w:p w:rsidR="00831BC6" w:rsidRDefault="00525DB6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5424" w:type="dxa"/>
          </w:tcPr>
          <w:p w:rsidR="00831BC6" w:rsidRDefault="00525DB6">
            <w:pPr>
              <w:jc w:val="center"/>
            </w:pPr>
            <w:r>
              <w:t>Zasady rachunkowości</w:t>
            </w:r>
          </w:p>
        </w:tc>
        <w:tc>
          <w:tcPr>
            <w:tcW w:w="3265" w:type="dxa"/>
            <w:vMerge w:val="restart"/>
          </w:tcPr>
          <w:p w:rsidR="00831BC6" w:rsidRDefault="00831BC6">
            <w:pPr>
              <w:jc w:val="center"/>
            </w:pPr>
          </w:p>
          <w:p w:rsidR="00831BC6" w:rsidRDefault="00831BC6">
            <w:pPr>
              <w:jc w:val="center"/>
            </w:pPr>
          </w:p>
          <w:p w:rsidR="00831BC6" w:rsidRDefault="00831BC6">
            <w:pPr>
              <w:jc w:val="center"/>
            </w:pPr>
          </w:p>
          <w:p w:rsidR="00831BC6" w:rsidRDefault="00831BC6">
            <w:pPr>
              <w:jc w:val="center"/>
            </w:pPr>
          </w:p>
          <w:p w:rsidR="00831BC6" w:rsidRDefault="00525DB6">
            <w:pPr>
              <w:jc w:val="center"/>
            </w:pPr>
            <w:r>
              <w:t xml:space="preserve">Cezary </w:t>
            </w:r>
            <w:proofErr w:type="spellStart"/>
            <w:r>
              <w:t>Cukras</w:t>
            </w:r>
            <w:proofErr w:type="spellEnd"/>
          </w:p>
        </w:tc>
        <w:tc>
          <w:tcPr>
            <w:tcW w:w="3299" w:type="dxa"/>
            <w:vMerge w:val="restart"/>
          </w:tcPr>
          <w:p w:rsidR="00831BC6" w:rsidRDefault="00831BC6">
            <w:pPr>
              <w:jc w:val="center"/>
            </w:pPr>
          </w:p>
          <w:p w:rsidR="00831BC6" w:rsidRDefault="00831BC6">
            <w:pPr>
              <w:jc w:val="center"/>
            </w:pPr>
          </w:p>
          <w:p w:rsidR="00831BC6" w:rsidRDefault="00831BC6">
            <w:pPr>
              <w:jc w:val="center"/>
            </w:pPr>
          </w:p>
          <w:p w:rsidR="00831BC6" w:rsidRDefault="00831BC6">
            <w:pPr>
              <w:jc w:val="center"/>
            </w:pPr>
          </w:p>
          <w:p w:rsidR="00831BC6" w:rsidRDefault="00831BC6">
            <w:pPr>
              <w:jc w:val="center"/>
            </w:pPr>
          </w:p>
          <w:p w:rsidR="00831BC6" w:rsidRDefault="00525DB6">
            <w:pPr>
              <w:jc w:val="center"/>
            </w:pPr>
            <w:r>
              <w:t>ZS4, ul. Karola Kurpińskiego 2</w:t>
            </w:r>
          </w:p>
        </w:tc>
      </w:tr>
      <w:tr w:rsidR="00831BC6" w:rsidTr="00525DB6">
        <w:trPr>
          <w:trHeight w:val="640"/>
        </w:trPr>
        <w:tc>
          <w:tcPr>
            <w:tcW w:w="1220" w:type="dxa"/>
          </w:tcPr>
          <w:p w:rsidR="00831BC6" w:rsidRDefault="00525DB6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5424" w:type="dxa"/>
          </w:tcPr>
          <w:p w:rsidR="00831BC6" w:rsidRDefault="00525DB6">
            <w:pPr>
              <w:jc w:val="center"/>
            </w:pPr>
            <w:r>
              <w:t>Rachunkowość finansowa</w:t>
            </w:r>
          </w:p>
        </w:tc>
        <w:tc>
          <w:tcPr>
            <w:tcW w:w="3265" w:type="dxa"/>
            <w:vMerge/>
          </w:tcPr>
          <w:p w:rsidR="00831BC6" w:rsidRDefault="00831BC6">
            <w:pPr>
              <w:jc w:val="center"/>
            </w:pPr>
          </w:p>
        </w:tc>
        <w:tc>
          <w:tcPr>
            <w:tcW w:w="3299" w:type="dxa"/>
            <w:vMerge/>
          </w:tcPr>
          <w:p w:rsidR="00831BC6" w:rsidRDefault="00831BC6">
            <w:pPr>
              <w:jc w:val="center"/>
            </w:pPr>
          </w:p>
        </w:tc>
      </w:tr>
      <w:tr w:rsidR="00525DB6" w:rsidTr="00525DB6">
        <w:trPr>
          <w:trHeight w:val="560"/>
        </w:trPr>
        <w:tc>
          <w:tcPr>
            <w:tcW w:w="1220" w:type="dxa"/>
          </w:tcPr>
          <w:p w:rsidR="00525DB6" w:rsidRDefault="00525DB6" w:rsidP="00525DB6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424" w:type="dxa"/>
          </w:tcPr>
          <w:p w:rsidR="00525DB6" w:rsidRDefault="00525DB6" w:rsidP="00525DB6">
            <w:pPr>
              <w:jc w:val="center"/>
            </w:pPr>
            <w:r>
              <w:t>Podstawy analizy i sprawozdawczości finansowej</w:t>
            </w:r>
          </w:p>
        </w:tc>
        <w:tc>
          <w:tcPr>
            <w:tcW w:w="3265" w:type="dxa"/>
            <w:vMerge/>
          </w:tcPr>
          <w:p w:rsidR="00525DB6" w:rsidRDefault="00525DB6" w:rsidP="00525DB6">
            <w:pPr>
              <w:jc w:val="center"/>
            </w:pPr>
          </w:p>
        </w:tc>
        <w:tc>
          <w:tcPr>
            <w:tcW w:w="3299" w:type="dxa"/>
            <w:vMerge/>
          </w:tcPr>
          <w:p w:rsidR="00525DB6" w:rsidRDefault="00525DB6" w:rsidP="00525DB6">
            <w:pPr>
              <w:jc w:val="center"/>
            </w:pPr>
          </w:p>
        </w:tc>
      </w:tr>
      <w:tr w:rsidR="00525DB6" w:rsidTr="00525DB6">
        <w:trPr>
          <w:trHeight w:val="696"/>
        </w:trPr>
        <w:tc>
          <w:tcPr>
            <w:tcW w:w="1220" w:type="dxa"/>
          </w:tcPr>
          <w:p w:rsidR="00525DB6" w:rsidRDefault="00525DB6" w:rsidP="00525DB6">
            <w:pPr>
              <w:jc w:val="center"/>
              <w:rPr>
                <w:b/>
              </w:rPr>
            </w:pPr>
          </w:p>
        </w:tc>
        <w:tc>
          <w:tcPr>
            <w:tcW w:w="5424" w:type="dxa"/>
          </w:tcPr>
          <w:p w:rsidR="00525DB6" w:rsidRDefault="00525DB6" w:rsidP="00525DB6">
            <w:pPr>
              <w:jc w:val="center"/>
            </w:pPr>
          </w:p>
        </w:tc>
        <w:tc>
          <w:tcPr>
            <w:tcW w:w="3265" w:type="dxa"/>
            <w:vMerge/>
          </w:tcPr>
          <w:p w:rsidR="00525DB6" w:rsidRDefault="00525DB6" w:rsidP="00525DB6">
            <w:pPr>
              <w:jc w:val="center"/>
            </w:pPr>
          </w:p>
        </w:tc>
        <w:tc>
          <w:tcPr>
            <w:tcW w:w="3299" w:type="dxa"/>
            <w:vMerge/>
          </w:tcPr>
          <w:p w:rsidR="00525DB6" w:rsidRDefault="00525DB6" w:rsidP="00525DB6">
            <w:pPr>
              <w:jc w:val="center"/>
            </w:pPr>
          </w:p>
        </w:tc>
      </w:tr>
      <w:tr w:rsidR="00525DB6" w:rsidTr="00525DB6">
        <w:trPr>
          <w:trHeight w:val="696"/>
        </w:trPr>
        <w:tc>
          <w:tcPr>
            <w:tcW w:w="1220" w:type="dxa"/>
          </w:tcPr>
          <w:p w:rsidR="00525DB6" w:rsidRDefault="00525DB6" w:rsidP="00525DB6">
            <w:pPr>
              <w:jc w:val="center"/>
              <w:rPr>
                <w:b/>
              </w:rPr>
            </w:pPr>
          </w:p>
        </w:tc>
        <w:tc>
          <w:tcPr>
            <w:tcW w:w="5424" w:type="dxa"/>
          </w:tcPr>
          <w:p w:rsidR="00525DB6" w:rsidRDefault="00525DB6" w:rsidP="00525DB6">
            <w:pPr>
              <w:jc w:val="center"/>
            </w:pPr>
          </w:p>
        </w:tc>
        <w:tc>
          <w:tcPr>
            <w:tcW w:w="3265" w:type="dxa"/>
            <w:vMerge/>
          </w:tcPr>
          <w:p w:rsidR="00525DB6" w:rsidRDefault="00525DB6" w:rsidP="00525DB6">
            <w:pPr>
              <w:jc w:val="center"/>
            </w:pPr>
          </w:p>
        </w:tc>
        <w:tc>
          <w:tcPr>
            <w:tcW w:w="3299" w:type="dxa"/>
            <w:vMerge/>
          </w:tcPr>
          <w:p w:rsidR="00525DB6" w:rsidRDefault="00525DB6" w:rsidP="00525DB6">
            <w:pPr>
              <w:jc w:val="center"/>
            </w:pPr>
          </w:p>
        </w:tc>
      </w:tr>
    </w:tbl>
    <w:p w:rsidR="00831BC6" w:rsidRDefault="00831BC6"/>
    <w:sectPr w:rsidR="00831BC6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C6"/>
    <w:rsid w:val="00525DB6"/>
    <w:rsid w:val="0083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7B3D"/>
  <w15:docId w15:val="{BF68C6A9-8E6E-4EEA-A0E7-3A2C7971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F5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Weronika Kulawska</cp:lastModifiedBy>
  <cp:revision>4</cp:revision>
  <cp:lastPrinted>2022-01-25T17:24:00Z</cp:lastPrinted>
  <dcterms:created xsi:type="dcterms:W3CDTF">2025-01-23T09:38:00Z</dcterms:created>
  <dcterms:modified xsi:type="dcterms:W3CDTF">2025-03-17T10:36:00Z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